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北京市文化市场综合执法总队《涉外文化艺术表演及展览检查单》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资质情况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未经批准，与外方签定演出及展览合同或进行经营性活动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是否存在未经批准，与外方签定演出及展览合同或进行经营性活动</w:t>
      </w:r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合格情形：不存在</w:t>
      </w:r>
      <w:r>
        <w:rPr>
          <w:rFonts w:hint="eastAsia" w:ascii="仿宋_GB2312" w:hAnsi="仿宋_GB2312" w:eastAsia="仿宋_GB2312" w:cs="仿宋_GB2312"/>
          <w:sz w:val="32"/>
          <w:szCs w:val="32"/>
        </w:rPr>
        <w:t>未经批准，与外方签定演出及展览合同或进行经营性活动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</w:t>
      </w:r>
      <w:r>
        <w:rPr>
          <w:rFonts w:hint="eastAsia" w:ascii="仿宋_GB2312" w:hAnsi="仿宋_GB2312" w:eastAsia="仿宋_GB2312" w:cs="仿宋_GB2312"/>
          <w:sz w:val="32"/>
          <w:szCs w:val="32"/>
        </w:rPr>
        <w:t>情形。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《涉外文化艺术表演及展览管理规定》第二十一条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项目报批程序：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项目主办（承办）单位按照行政隶属关系，向其所在有对外文化交流任务的中央和国家机关部委、解放军系统和全国性人民团体、省、自治区、直辖市文化厅（局）等主管部门，提出立项申请，并附相关资料；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（二）上述主管部门对项目申请及相关资料进行审核，认为合格的，报文化部审批。</w:t>
      </w:r>
      <w:bookmarkStart w:id="0" w:name="_GoBack"/>
      <w:bookmarkEnd w:id="0"/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不合格情形：存在</w:t>
      </w:r>
      <w:r>
        <w:rPr>
          <w:rFonts w:hint="eastAsia" w:ascii="仿宋_GB2312" w:hAnsi="仿宋_GB2312" w:eastAsia="仿宋_GB2312" w:cs="仿宋_GB2312"/>
          <w:sz w:val="32"/>
          <w:szCs w:val="32"/>
        </w:rPr>
        <w:t>未经批准，与外方签定演出及展览合同或进行经营性活动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</w:t>
      </w:r>
      <w:r>
        <w:rPr>
          <w:rFonts w:hint="eastAsia" w:ascii="仿宋_GB2312" w:hAnsi="仿宋_GB2312" w:eastAsia="仿宋_GB2312" w:cs="仿宋_GB2312"/>
          <w:sz w:val="32"/>
          <w:szCs w:val="32"/>
        </w:rPr>
        <w:t>情形。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18864DF2"/>
    <w:rsid w:val="4D4F114B"/>
    <w:rsid w:val="582A2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0</TotalTime>
  <ScaleCrop>false</ScaleCrop>
  <LinksUpToDate>false</LinksUpToDate>
  <CharactersWithSpaces>310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2021-09-07T07:04:00Z</dcterms:created>
  <dc:creator>[1]鲁杲翔</dc:creator>
  <cp:lastModifiedBy>Liam</cp:lastModifiedBy>
  <dcterms:modified xsi:type="dcterms:W3CDTF">2021-09-09T10:11:14Z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666B3117599345E98AC8A6DA3FBFBE9B</vt:lpwstr>
  </property>
</Properties>
</file>